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A8CB" w14:textId="6AFB1250" w:rsidR="00BB5E08" w:rsidRDefault="00E30321" w:rsidP="00BB5E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Srijeda </w:t>
      </w:r>
      <w:r w:rsidR="00350CD4">
        <w:rPr>
          <w:rFonts w:ascii="Arial" w:hAnsi="Arial" w:cs="Arial"/>
          <w:i/>
          <w:sz w:val="20"/>
          <w:szCs w:val="20"/>
        </w:rPr>
        <w:t>na LFF-u</w:t>
      </w:r>
      <w:bookmarkStart w:id="0" w:name="_GoBack"/>
      <w:bookmarkEnd w:id="0"/>
    </w:p>
    <w:p w14:paraId="78EDE0B2" w14:textId="6DD17C90" w:rsidR="00FC71DB" w:rsidRPr="00330B8E" w:rsidRDefault="00330B8E" w:rsidP="00BB5E08">
      <w:pPr>
        <w:jc w:val="center"/>
        <w:rPr>
          <w:rFonts w:ascii="Arial" w:hAnsi="Arial" w:cs="Arial"/>
          <w:b/>
          <w:szCs w:val="20"/>
        </w:rPr>
      </w:pPr>
      <w:r w:rsidRPr="00330B8E">
        <w:rPr>
          <w:rFonts w:ascii="Arial" w:hAnsi="Arial" w:cs="Arial"/>
          <w:b/>
          <w:szCs w:val="20"/>
        </w:rPr>
        <w:t>Opatija hrvatski doku-centar</w:t>
      </w:r>
    </w:p>
    <w:p w14:paraId="418061E5" w14:textId="77777777" w:rsidR="00963648" w:rsidRDefault="00963648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C44589" w14:textId="582DDF0A" w:rsidR="00350CD4" w:rsidRDefault="0022549C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OPATIJA, 2</w:t>
      </w:r>
      <w:r w:rsidR="00E3032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.8. </w:t>
      </w:r>
      <w:r w:rsidR="00350CD4">
        <w:rPr>
          <w:rFonts w:ascii="Arial" w:hAnsi="Arial" w:cs="Arial"/>
          <w:sz w:val="20"/>
          <w:szCs w:val="20"/>
        </w:rPr>
        <w:t>–</w:t>
      </w:r>
      <w:r w:rsidR="00963648">
        <w:rPr>
          <w:rFonts w:ascii="Arial" w:hAnsi="Arial" w:cs="Arial"/>
          <w:sz w:val="20"/>
          <w:szCs w:val="20"/>
        </w:rPr>
        <w:t xml:space="preserve"> </w:t>
      </w:r>
      <w:r w:rsidR="00330B8E">
        <w:rPr>
          <w:rFonts w:ascii="Arial" w:hAnsi="Arial" w:cs="Arial"/>
          <w:sz w:val="20"/>
          <w:szCs w:val="20"/>
        </w:rPr>
        <w:t>Opatija je cijeli utorak disala dokumentarce, a ništa d</w:t>
      </w:r>
      <w:r w:rsidR="003A77FD">
        <w:rPr>
          <w:rFonts w:ascii="Arial" w:hAnsi="Arial" w:cs="Arial"/>
          <w:sz w:val="20"/>
          <w:szCs w:val="20"/>
        </w:rPr>
        <w:t>r</w:t>
      </w:r>
      <w:r w:rsidR="00330B8E">
        <w:rPr>
          <w:rFonts w:ascii="Arial" w:hAnsi="Arial" w:cs="Arial"/>
          <w:sz w:val="20"/>
          <w:szCs w:val="20"/>
        </w:rPr>
        <w:t>ugačije neće biti ni u srijedu.</w:t>
      </w:r>
      <w:r w:rsidR="003A77FD">
        <w:rPr>
          <w:rFonts w:ascii="Arial" w:hAnsi="Arial" w:cs="Arial"/>
          <w:sz w:val="20"/>
          <w:szCs w:val="20"/>
        </w:rPr>
        <w:t xml:space="preserve"> 14</w:t>
      </w:r>
      <w:r w:rsidR="00330B8E">
        <w:rPr>
          <w:rFonts w:ascii="Arial" w:hAnsi="Arial" w:cs="Arial"/>
          <w:sz w:val="20"/>
          <w:szCs w:val="20"/>
        </w:rPr>
        <w:t xml:space="preserve">.Liburnia Film Festival, festival hrvatskog dokumentarnog filma, nastavlja se još jednom Kavom s autorima filmova koji su prikazani u glavnom programu noć prije, dokumentarnim popodnevom u Villi Antonio uz </w:t>
      </w:r>
      <w:proofErr w:type="spellStart"/>
      <w:r w:rsidR="00330B8E" w:rsidRPr="00330B8E">
        <w:rPr>
          <w:rFonts w:ascii="Arial" w:hAnsi="Arial" w:cs="Arial"/>
          <w:i/>
          <w:sz w:val="20"/>
          <w:szCs w:val="20"/>
        </w:rPr>
        <w:t>Claustru</w:t>
      </w:r>
      <w:proofErr w:type="spellEnd"/>
      <w:r w:rsidR="00330B8E">
        <w:rPr>
          <w:rFonts w:ascii="Arial" w:hAnsi="Arial" w:cs="Arial"/>
          <w:sz w:val="20"/>
          <w:szCs w:val="20"/>
        </w:rPr>
        <w:t xml:space="preserve"> i predavanje</w:t>
      </w:r>
      <w:r w:rsidR="003A77FD">
        <w:rPr>
          <w:rFonts w:ascii="Arial" w:hAnsi="Arial" w:cs="Arial"/>
          <w:sz w:val="20"/>
          <w:szCs w:val="20"/>
        </w:rPr>
        <w:t>m</w:t>
      </w:r>
      <w:r w:rsidR="00330B8E">
        <w:rPr>
          <w:rFonts w:ascii="Arial" w:hAnsi="Arial" w:cs="Arial"/>
          <w:sz w:val="20"/>
          <w:szCs w:val="20"/>
        </w:rPr>
        <w:t xml:space="preserve"> </w:t>
      </w:r>
      <w:r w:rsidR="00330B8E" w:rsidRPr="00330B8E">
        <w:rPr>
          <w:rFonts w:ascii="Arial" w:hAnsi="Arial" w:cs="Arial"/>
          <w:sz w:val="20"/>
          <w:szCs w:val="20"/>
        </w:rPr>
        <w:t>„Antička i kasnoan</w:t>
      </w:r>
      <w:r w:rsidR="00330B8E">
        <w:rPr>
          <w:rFonts w:ascii="Arial" w:hAnsi="Arial" w:cs="Arial"/>
          <w:sz w:val="20"/>
          <w:szCs w:val="20"/>
        </w:rPr>
        <w:t>tička baština Rijeke i okolice“, radionicom za djecu Kako nas film vara te, naravno, cjelovečernjim dokumentarnim programom.</w:t>
      </w:r>
    </w:p>
    <w:p w14:paraId="470A8C18" w14:textId="77777777" w:rsidR="003A77FD" w:rsidRDefault="003A77FD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EE7512" w14:textId="2F0DFF5E" w:rsidR="003A77FD" w:rsidRPr="003A77FD" w:rsidRDefault="003A77FD" w:rsidP="00350CD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A77FD">
        <w:rPr>
          <w:rFonts w:ascii="Arial" w:hAnsi="Arial" w:cs="Arial"/>
          <w:sz w:val="20"/>
          <w:szCs w:val="20"/>
          <w:u w:val="single"/>
        </w:rPr>
        <w:t>Program u konkurenciji na Maloj ljetnoj pozornici</w:t>
      </w:r>
    </w:p>
    <w:p w14:paraId="7FE0F410" w14:textId="16714DD0" w:rsidR="00E30321" w:rsidRDefault="00E30321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u konkurenciji na Maloj ljetnoj pozornici (Ljet</w:t>
      </w:r>
      <w:r w:rsidR="00A653F5">
        <w:rPr>
          <w:rFonts w:ascii="Arial" w:hAnsi="Arial" w:cs="Arial"/>
          <w:sz w:val="20"/>
          <w:szCs w:val="20"/>
        </w:rPr>
        <w:t>na pozornica Opatija) započinje</w:t>
      </w:r>
      <w:r w:rsidR="00BB5E08">
        <w:rPr>
          <w:rFonts w:ascii="Arial" w:hAnsi="Arial" w:cs="Arial"/>
          <w:sz w:val="20"/>
          <w:szCs w:val="20"/>
        </w:rPr>
        <w:t xml:space="preserve"> (20:30)</w:t>
      </w:r>
      <w:r>
        <w:rPr>
          <w:rFonts w:ascii="Arial" w:hAnsi="Arial" w:cs="Arial"/>
          <w:sz w:val="20"/>
          <w:szCs w:val="20"/>
        </w:rPr>
        <w:t xml:space="preserve"> </w:t>
      </w:r>
      <w:r w:rsidR="00E20C4E">
        <w:rPr>
          <w:rFonts w:ascii="Arial" w:hAnsi="Arial" w:cs="Arial"/>
          <w:sz w:val="20"/>
          <w:szCs w:val="20"/>
        </w:rPr>
        <w:t xml:space="preserve">dokumentarnim prvijencem pulskog umjetnika Josipa Ivančića Pina, koji film </w:t>
      </w:r>
      <w:r w:rsidR="00E20C4E" w:rsidRPr="00E20C4E">
        <w:rPr>
          <w:rFonts w:ascii="Arial" w:hAnsi="Arial" w:cs="Arial"/>
          <w:b/>
          <w:i/>
          <w:sz w:val="20"/>
          <w:szCs w:val="20"/>
        </w:rPr>
        <w:t xml:space="preserve">Ti si mići </w:t>
      </w:r>
      <w:proofErr w:type="spellStart"/>
      <w:r w:rsidR="00E20C4E" w:rsidRPr="00E20C4E">
        <w:rPr>
          <w:rFonts w:ascii="Arial" w:hAnsi="Arial" w:cs="Arial"/>
          <w:b/>
          <w:i/>
          <w:sz w:val="20"/>
          <w:szCs w:val="20"/>
        </w:rPr>
        <w:t>mići</w:t>
      </w:r>
      <w:proofErr w:type="spellEnd"/>
      <w:r w:rsidR="00E20C4E" w:rsidRPr="00E20C4E">
        <w:rPr>
          <w:rFonts w:ascii="Arial" w:hAnsi="Arial" w:cs="Arial"/>
          <w:b/>
          <w:i/>
          <w:sz w:val="20"/>
          <w:szCs w:val="20"/>
        </w:rPr>
        <w:t xml:space="preserve"> mrav</w:t>
      </w:r>
      <w:r w:rsidR="00E20C4E">
        <w:rPr>
          <w:rFonts w:ascii="Arial" w:hAnsi="Arial" w:cs="Arial"/>
          <w:sz w:val="20"/>
          <w:szCs w:val="20"/>
        </w:rPr>
        <w:t xml:space="preserve"> potpisuje kao </w:t>
      </w:r>
      <w:proofErr w:type="spellStart"/>
      <w:r w:rsidR="00E20C4E">
        <w:rPr>
          <w:rFonts w:ascii="Arial" w:hAnsi="Arial" w:cs="Arial"/>
          <w:sz w:val="20"/>
          <w:szCs w:val="20"/>
        </w:rPr>
        <w:t>i.j.piNO</w:t>
      </w:r>
      <w:proofErr w:type="spellEnd"/>
      <w:r w:rsidR="00E20C4E">
        <w:rPr>
          <w:rFonts w:ascii="Arial" w:hAnsi="Arial" w:cs="Arial"/>
          <w:sz w:val="20"/>
          <w:szCs w:val="20"/>
        </w:rPr>
        <w:t xml:space="preserve">. </w:t>
      </w:r>
      <w:r w:rsidR="008275E6">
        <w:rPr>
          <w:rFonts w:ascii="Arial" w:hAnsi="Arial" w:cs="Arial"/>
          <w:sz w:val="20"/>
          <w:szCs w:val="20"/>
        </w:rPr>
        <w:t xml:space="preserve">Nakon eksperimentalnog ostvarenja, liburnijska publika imat će priliku prvi put u Hrvatskoj pogledati </w:t>
      </w:r>
      <w:r w:rsidR="008275E6" w:rsidRPr="00B01940">
        <w:rPr>
          <w:rFonts w:ascii="Arial" w:hAnsi="Arial" w:cs="Arial"/>
          <w:b/>
          <w:i/>
          <w:sz w:val="20"/>
          <w:szCs w:val="20"/>
        </w:rPr>
        <w:t>Tanku liniju</w:t>
      </w:r>
      <w:r w:rsidR="00B01940">
        <w:rPr>
          <w:rFonts w:ascii="Arial" w:hAnsi="Arial" w:cs="Arial"/>
          <w:sz w:val="20"/>
          <w:szCs w:val="20"/>
        </w:rPr>
        <w:t>. P</w:t>
      </w:r>
      <w:r w:rsidR="008275E6">
        <w:rPr>
          <w:rFonts w:ascii="Arial" w:hAnsi="Arial" w:cs="Arial"/>
          <w:sz w:val="20"/>
          <w:szCs w:val="20"/>
        </w:rPr>
        <w:t>otresn</w:t>
      </w:r>
      <w:r w:rsidR="00B01940">
        <w:rPr>
          <w:rFonts w:ascii="Arial" w:hAnsi="Arial" w:cs="Arial"/>
          <w:sz w:val="20"/>
          <w:szCs w:val="20"/>
        </w:rPr>
        <w:t>i</w:t>
      </w:r>
      <w:r w:rsidR="008275E6">
        <w:rPr>
          <w:rFonts w:ascii="Arial" w:hAnsi="Arial" w:cs="Arial"/>
          <w:sz w:val="20"/>
          <w:szCs w:val="20"/>
        </w:rPr>
        <w:t xml:space="preserve"> dokumentar</w:t>
      </w:r>
      <w:r w:rsidR="00B01940">
        <w:rPr>
          <w:rFonts w:ascii="Arial" w:hAnsi="Arial" w:cs="Arial"/>
          <w:sz w:val="20"/>
          <w:szCs w:val="20"/>
        </w:rPr>
        <w:t>ac</w:t>
      </w:r>
      <w:r w:rsidR="008275E6">
        <w:rPr>
          <w:rFonts w:ascii="Arial" w:hAnsi="Arial" w:cs="Arial"/>
          <w:sz w:val="20"/>
          <w:szCs w:val="20"/>
        </w:rPr>
        <w:t>, nasta</w:t>
      </w:r>
      <w:r w:rsidR="00B01940">
        <w:rPr>
          <w:rFonts w:ascii="Arial" w:hAnsi="Arial" w:cs="Arial"/>
          <w:sz w:val="20"/>
          <w:szCs w:val="20"/>
        </w:rPr>
        <w:t>o</w:t>
      </w:r>
      <w:r w:rsidR="008275E6">
        <w:rPr>
          <w:rFonts w:ascii="Arial" w:hAnsi="Arial" w:cs="Arial"/>
          <w:sz w:val="20"/>
          <w:szCs w:val="20"/>
        </w:rPr>
        <w:t xml:space="preserve"> u hrvatsko-talijanskoj produkciji, koji tematizira uzroke i posljedice ratnih silovanja</w:t>
      </w:r>
      <w:r w:rsidR="00B01940">
        <w:rPr>
          <w:rFonts w:ascii="Arial" w:hAnsi="Arial" w:cs="Arial"/>
          <w:sz w:val="20"/>
          <w:szCs w:val="20"/>
        </w:rPr>
        <w:t xml:space="preserve">, najavit će </w:t>
      </w:r>
      <w:r w:rsidR="00BB5E08">
        <w:rPr>
          <w:rFonts w:ascii="Arial" w:hAnsi="Arial" w:cs="Arial"/>
          <w:sz w:val="20"/>
          <w:szCs w:val="20"/>
        </w:rPr>
        <w:t>h</w:t>
      </w:r>
      <w:r w:rsidR="00BB5E08" w:rsidRPr="00BB5E08">
        <w:rPr>
          <w:rFonts w:ascii="Arial" w:hAnsi="Arial" w:cs="Arial"/>
          <w:sz w:val="20"/>
          <w:szCs w:val="20"/>
        </w:rPr>
        <w:t xml:space="preserve">rvatska </w:t>
      </w:r>
      <w:proofErr w:type="spellStart"/>
      <w:r w:rsidR="00BB5E08" w:rsidRPr="00BB5E08">
        <w:rPr>
          <w:rFonts w:ascii="Arial" w:hAnsi="Arial" w:cs="Arial"/>
          <w:sz w:val="20"/>
          <w:szCs w:val="20"/>
        </w:rPr>
        <w:t>koproducentica</w:t>
      </w:r>
      <w:proofErr w:type="spellEnd"/>
      <w:r w:rsidR="00BB5E08" w:rsidRPr="00BB5E08">
        <w:rPr>
          <w:rFonts w:ascii="Arial" w:hAnsi="Arial" w:cs="Arial"/>
          <w:sz w:val="20"/>
          <w:szCs w:val="20"/>
        </w:rPr>
        <w:t xml:space="preserve"> filma Dijana </w:t>
      </w:r>
      <w:proofErr w:type="spellStart"/>
      <w:r w:rsidR="00BB5E08" w:rsidRPr="00BB5E08">
        <w:rPr>
          <w:rFonts w:ascii="Arial" w:hAnsi="Arial" w:cs="Arial"/>
          <w:sz w:val="20"/>
          <w:szCs w:val="20"/>
        </w:rPr>
        <w:t>Mlađenović</w:t>
      </w:r>
      <w:proofErr w:type="spellEnd"/>
      <w:r w:rsidR="00BB5E08">
        <w:rPr>
          <w:rFonts w:ascii="Arial" w:hAnsi="Arial" w:cs="Arial"/>
          <w:sz w:val="20"/>
          <w:szCs w:val="20"/>
        </w:rPr>
        <w:t xml:space="preserve"> i </w:t>
      </w:r>
      <w:r w:rsidR="008275E6">
        <w:rPr>
          <w:rFonts w:ascii="Arial" w:hAnsi="Arial" w:cs="Arial"/>
          <w:sz w:val="20"/>
          <w:szCs w:val="20"/>
        </w:rPr>
        <w:t>protagonistica</w:t>
      </w:r>
      <w:r w:rsidR="00B01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940">
        <w:rPr>
          <w:rFonts w:ascii="Arial" w:hAnsi="Arial" w:cs="Arial"/>
          <w:sz w:val="20"/>
          <w:szCs w:val="20"/>
        </w:rPr>
        <w:t>Bekira</w:t>
      </w:r>
      <w:proofErr w:type="spellEnd"/>
      <w:r w:rsidR="00B01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940">
        <w:rPr>
          <w:rFonts w:ascii="Arial" w:hAnsi="Arial" w:cs="Arial"/>
          <w:sz w:val="20"/>
          <w:szCs w:val="20"/>
        </w:rPr>
        <w:t>Hasečić</w:t>
      </w:r>
      <w:proofErr w:type="spellEnd"/>
      <w:r w:rsidR="008275E6">
        <w:rPr>
          <w:rFonts w:ascii="Arial" w:hAnsi="Arial" w:cs="Arial"/>
          <w:sz w:val="20"/>
          <w:szCs w:val="20"/>
        </w:rPr>
        <w:t xml:space="preserve">, </w:t>
      </w:r>
      <w:r w:rsidR="00A653F5">
        <w:rPr>
          <w:rFonts w:ascii="Arial" w:hAnsi="Arial" w:cs="Arial"/>
          <w:sz w:val="20"/>
          <w:szCs w:val="20"/>
        </w:rPr>
        <w:t>predsjednica</w:t>
      </w:r>
      <w:r w:rsidR="00B01940">
        <w:rPr>
          <w:rFonts w:ascii="Arial" w:hAnsi="Arial" w:cs="Arial"/>
          <w:sz w:val="20"/>
          <w:szCs w:val="20"/>
        </w:rPr>
        <w:t xml:space="preserve"> </w:t>
      </w:r>
      <w:r w:rsidR="00B01940" w:rsidRPr="00B01940">
        <w:rPr>
          <w:rFonts w:ascii="Arial" w:hAnsi="Arial" w:cs="Arial"/>
          <w:sz w:val="20"/>
          <w:szCs w:val="20"/>
        </w:rPr>
        <w:t>udrug</w:t>
      </w:r>
      <w:r w:rsidR="00A653F5">
        <w:rPr>
          <w:rFonts w:ascii="Arial" w:hAnsi="Arial" w:cs="Arial"/>
          <w:sz w:val="20"/>
          <w:szCs w:val="20"/>
        </w:rPr>
        <w:t>e</w:t>
      </w:r>
      <w:r w:rsidR="00B01940" w:rsidRPr="00B01940">
        <w:rPr>
          <w:rFonts w:ascii="Arial" w:hAnsi="Arial" w:cs="Arial"/>
          <w:sz w:val="20"/>
          <w:szCs w:val="20"/>
        </w:rPr>
        <w:t xml:space="preserve"> </w:t>
      </w:r>
      <w:r w:rsidR="00B01940">
        <w:rPr>
          <w:rFonts w:ascii="Arial" w:hAnsi="Arial" w:cs="Arial"/>
          <w:sz w:val="20"/>
          <w:szCs w:val="20"/>
        </w:rPr>
        <w:t>„</w:t>
      </w:r>
      <w:r w:rsidR="00B01940" w:rsidRPr="00B01940">
        <w:rPr>
          <w:rFonts w:ascii="Arial" w:hAnsi="Arial" w:cs="Arial"/>
          <w:sz w:val="20"/>
          <w:szCs w:val="20"/>
        </w:rPr>
        <w:t>Žena - žrtva rata</w:t>
      </w:r>
      <w:r w:rsidR="00B01940">
        <w:rPr>
          <w:rFonts w:ascii="Arial" w:hAnsi="Arial" w:cs="Arial"/>
          <w:sz w:val="20"/>
          <w:szCs w:val="20"/>
        </w:rPr>
        <w:t xml:space="preserve">“ </w:t>
      </w:r>
      <w:r w:rsidR="00B01940" w:rsidRPr="00B01940">
        <w:rPr>
          <w:rFonts w:ascii="Arial" w:hAnsi="Arial" w:cs="Arial"/>
          <w:sz w:val="20"/>
          <w:szCs w:val="20"/>
        </w:rPr>
        <w:t>koja okuplja silovane žene i muškarce i bori se za procesuiranje zločina na bosanskim i Haaškom sudu.</w:t>
      </w:r>
    </w:p>
    <w:p w14:paraId="526B64B6" w14:textId="4A18047F" w:rsidR="00B01940" w:rsidRDefault="00B01940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Drugi </w:t>
      </w:r>
      <w:r w:rsidR="00BB5E08">
        <w:rPr>
          <w:rFonts w:ascii="Arial" w:hAnsi="Arial" w:cs="Arial"/>
          <w:sz w:val="20"/>
          <w:szCs w:val="20"/>
        </w:rPr>
        <w:t>blok</w:t>
      </w:r>
      <w:r>
        <w:rPr>
          <w:rFonts w:ascii="Arial" w:hAnsi="Arial" w:cs="Arial"/>
          <w:sz w:val="20"/>
          <w:szCs w:val="20"/>
        </w:rPr>
        <w:t xml:space="preserve"> filmova</w:t>
      </w:r>
      <w:r w:rsidR="00BB5E08">
        <w:rPr>
          <w:rFonts w:ascii="Arial" w:hAnsi="Arial" w:cs="Arial"/>
          <w:sz w:val="20"/>
          <w:szCs w:val="20"/>
        </w:rPr>
        <w:t>, koji počinje u 22:30)</w:t>
      </w:r>
      <w:r>
        <w:rPr>
          <w:rFonts w:ascii="Arial" w:hAnsi="Arial" w:cs="Arial"/>
          <w:sz w:val="20"/>
          <w:szCs w:val="20"/>
        </w:rPr>
        <w:t xml:space="preserve"> otvara dokumentarni portret </w:t>
      </w:r>
      <w:r w:rsidRPr="00B01940">
        <w:rPr>
          <w:rFonts w:ascii="Arial" w:hAnsi="Arial" w:cs="Arial"/>
          <w:b/>
          <w:i/>
          <w:sz w:val="20"/>
          <w:szCs w:val="20"/>
        </w:rPr>
        <w:t>Sanja</w:t>
      </w:r>
      <w:r>
        <w:rPr>
          <w:rFonts w:ascii="Arial" w:hAnsi="Arial" w:cs="Arial"/>
          <w:sz w:val="20"/>
          <w:szCs w:val="20"/>
        </w:rPr>
        <w:t xml:space="preserve">. Redateljica Nikica Zdunić razotkrit će gledateljima unutarnji svijet </w:t>
      </w:r>
      <w:r w:rsidR="00A653F5">
        <w:rPr>
          <w:rFonts w:ascii="Arial" w:hAnsi="Arial" w:cs="Arial"/>
          <w:sz w:val="20"/>
          <w:szCs w:val="20"/>
        </w:rPr>
        <w:t xml:space="preserve">jedne </w:t>
      </w:r>
      <w:r w:rsidR="003A77FD">
        <w:rPr>
          <w:rFonts w:ascii="Arial" w:hAnsi="Arial" w:cs="Arial"/>
          <w:sz w:val="20"/>
          <w:szCs w:val="20"/>
        </w:rPr>
        <w:t xml:space="preserve">dizajnerice u ostvarenju nagrađenom Posebnim priznanjem u regionalnoj konkurenciji na 12. </w:t>
      </w:r>
      <w:proofErr w:type="spellStart"/>
      <w:r w:rsidR="003A77FD">
        <w:rPr>
          <w:rFonts w:ascii="Arial" w:hAnsi="Arial" w:cs="Arial"/>
          <w:sz w:val="20"/>
          <w:szCs w:val="20"/>
        </w:rPr>
        <w:t>ZagrebDoxu</w:t>
      </w:r>
      <w:proofErr w:type="spellEnd"/>
      <w:r w:rsidR="003A77FD">
        <w:rPr>
          <w:rFonts w:ascii="Arial" w:hAnsi="Arial" w:cs="Arial"/>
          <w:sz w:val="20"/>
          <w:szCs w:val="20"/>
        </w:rPr>
        <w:t xml:space="preserve">. </w:t>
      </w:r>
      <w:r w:rsidR="00576C49">
        <w:rPr>
          <w:rFonts w:ascii="Arial" w:hAnsi="Arial" w:cs="Arial"/>
          <w:sz w:val="20"/>
          <w:szCs w:val="20"/>
        </w:rPr>
        <w:t xml:space="preserve">Drugu godinu zaredom </w:t>
      </w:r>
      <w:r>
        <w:rPr>
          <w:rFonts w:ascii="Arial" w:hAnsi="Arial" w:cs="Arial"/>
          <w:sz w:val="20"/>
          <w:szCs w:val="20"/>
        </w:rPr>
        <w:t xml:space="preserve">Vjekoslav </w:t>
      </w:r>
      <w:proofErr w:type="spellStart"/>
      <w:r>
        <w:rPr>
          <w:rFonts w:ascii="Arial" w:hAnsi="Arial" w:cs="Arial"/>
          <w:sz w:val="20"/>
          <w:szCs w:val="20"/>
        </w:rPr>
        <w:t>Gašparović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76C49">
        <w:rPr>
          <w:rFonts w:ascii="Arial" w:hAnsi="Arial" w:cs="Arial"/>
          <w:sz w:val="20"/>
          <w:szCs w:val="20"/>
        </w:rPr>
        <w:t>natječe se za LFF-ove nagrade</w:t>
      </w:r>
      <w:r>
        <w:rPr>
          <w:rFonts w:ascii="Arial" w:hAnsi="Arial" w:cs="Arial"/>
          <w:sz w:val="20"/>
          <w:szCs w:val="20"/>
        </w:rPr>
        <w:t xml:space="preserve">. Nakon prošlogodišnjeg </w:t>
      </w:r>
      <w:r w:rsidRPr="00B01940">
        <w:rPr>
          <w:rFonts w:ascii="Arial" w:hAnsi="Arial" w:cs="Arial"/>
          <w:i/>
          <w:sz w:val="20"/>
          <w:szCs w:val="20"/>
        </w:rPr>
        <w:t>S Vama kroz život</w:t>
      </w:r>
      <w:r>
        <w:rPr>
          <w:rFonts w:ascii="Arial" w:hAnsi="Arial" w:cs="Arial"/>
          <w:sz w:val="20"/>
          <w:szCs w:val="20"/>
        </w:rPr>
        <w:t xml:space="preserve"> u kojem se bavio procesom nastanka mesnih prerađevina, ove godine u šestominutnom </w:t>
      </w:r>
      <w:r w:rsidRPr="00B01940">
        <w:rPr>
          <w:rFonts w:ascii="Arial" w:hAnsi="Arial" w:cs="Arial"/>
          <w:b/>
          <w:i/>
          <w:sz w:val="20"/>
          <w:szCs w:val="20"/>
        </w:rPr>
        <w:t>201507STDR-L</w:t>
      </w:r>
      <w:r w:rsidR="00963648">
        <w:rPr>
          <w:rFonts w:ascii="Arial" w:hAnsi="Arial" w:cs="Arial"/>
          <w:sz w:val="20"/>
          <w:szCs w:val="20"/>
        </w:rPr>
        <w:t xml:space="preserve">, koji na LFF-u ima svjetsku premijeru, </w:t>
      </w:r>
      <w:r>
        <w:rPr>
          <w:rFonts w:ascii="Arial" w:hAnsi="Arial" w:cs="Arial"/>
          <w:sz w:val="20"/>
          <w:szCs w:val="20"/>
        </w:rPr>
        <w:t>proučava proces nastanka biljnih pripravaka.</w:t>
      </w:r>
      <w:r w:rsidR="00963648">
        <w:rPr>
          <w:rFonts w:ascii="Arial" w:hAnsi="Arial" w:cs="Arial"/>
          <w:sz w:val="20"/>
          <w:szCs w:val="20"/>
        </w:rPr>
        <w:t xml:space="preserve"> </w:t>
      </w:r>
    </w:p>
    <w:p w14:paraId="537A4E29" w14:textId="1CE3C2BF" w:rsidR="00A653F5" w:rsidRDefault="00963648" w:rsidP="00A653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Večer će zatvoriti </w:t>
      </w:r>
      <w:r w:rsidRPr="00963648">
        <w:rPr>
          <w:rFonts w:ascii="Arial" w:hAnsi="Arial" w:cs="Arial"/>
          <w:b/>
          <w:i/>
          <w:sz w:val="20"/>
          <w:szCs w:val="20"/>
        </w:rPr>
        <w:t>Treći</w:t>
      </w:r>
      <w:r>
        <w:rPr>
          <w:rFonts w:ascii="Arial" w:hAnsi="Arial" w:cs="Arial"/>
          <w:sz w:val="20"/>
          <w:szCs w:val="20"/>
        </w:rPr>
        <w:t xml:space="preserve"> Arsena </w:t>
      </w:r>
      <w:proofErr w:type="spellStart"/>
      <w:r>
        <w:rPr>
          <w:rFonts w:ascii="Arial" w:hAnsi="Arial" w:cs="Arial"/>
          <w:sz w:val="20"/>
          <w:szCs w:val="20"/>
        </w:rPr>
        <w:t>Oremovića</w:t>
      </w:r>
      <w:proofErr w:type="spellEnd"/>
      <w:r>
        <w:rPr>
          <w:rFonts w:ascii="Arial" w:hAnsi="Arial" w:cs="Arial"/>
          <w:sz w:val="20"/>
          <w:szCs w:val="20"/>
        </w:rPr>
        <w:t xml:space="preserve"> koji se bavi najvažnijom sporednom stvari na svijetu - nogometom. Novinar i filmski kritičar propituje privatizaciju hrvatskog nogometa te istražuje namjere političara i čelnika Hrvatskog nogometnog saveza kroz razgovore s brojnim akterima nogometne sportske scene. </w:t>
      </w:r>
      <w:r w:rsidR="00576C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onima koji su s njim željeli razgovarati.</w:t>
      </w:r>
    </w:p>
    <w:p w14:paraId="7E1A828E" w14:textId="77777777" w:rsidR="00A653F5" w:rsidRDefault="00A653F5" w:rsidP="00A653F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D548166" w14:textId="3DF51459" w:rsidR="00A653F5" w:rsidRPr="00A653F5" w:rsidRDefault="00A653F5" w:rsidP="00A653F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653F5">
        <w:rPr>
          <w:rFonts w:ascii="Arial" w:hAnsi="Arial" w:cs="Arial"/>
          <w:sz w:val="20"/>
          <w:szCs w:val="20"/>
          <w:u w:val="single"/>
        </w:rPr>
        <w:t>Popratni program</w:t>
      </w:r>
    </w:p>
    <w:p w14:paraId="1E01AA95" w14:textId="0D783808" w:rsidR="00A653F5" w:rsidRDefault="00A653F5" w:rsidP="00A653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Najmlađi uz stručno vodstvo </w:t>
      </w:r>
      <w:r w:rsidRPr="00A653F5">
        <w:rPr>
          <w:rFonts w:ascii="Arial" w:hAnsi="Arial" w:cs="Arial"/>
          <w:sz w:val="20"/>
          <w:szCs w:val="20"/>
        </w:rPr>
        <w:t>Vand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A653F5">
        <w:rPr>
          <w:rFonts w:ascii="Arial" w:hAnsi="Arial" w:cs="Arial"/>
          <w:sz w:val="20"/>
          <w:szCs w:val="20"/>
        </w:rPr>
        <w:t>Kreutz</w:t>
      </w:r>
      <w:proofErr w:type="spellEnd"/>
      <w:r w:rsidRPr="00A653F5">
        <w:rPr>
          <w:rFonts w:ascii="Arial" w:hAnsi="Arial" w:cs="Arial"/>
          <w:sz w:val="20"/>
          <w:szCs w:val="20"/>
        </w:rPr>
        <w:t xml:space="preserve"> i An</w:t>
      </w:r>
      <w:r>
        <w:rPr>
          <w:rFonts w:ascii="Arial" w:hAnsi="Arial" w:cs="Arial"/>
          <w:sz w:val="20"/>
          <w:szCs w:val="20"/>
        </w:rPr>
        <w:t>e</w:t>
      </w:r>
      <w:r w:rsidRPr="00A653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3F5">
        <w:rPr>
          <w:rFonts w:ascii="Arial" w:hAnsi="Arial" w:cs="Arial"/>
          <w:sz w:val="20"/>
          <w:szCs w:val="20"/>
        </w:rPr>
        <w:t>Hušma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nastavljaju istraživati filmske varke na besplatnoj radionici </w:t>
      </w:r>
      <w:r w:rsidRPr="00330B8E">
        <w:rPr>
          <w:rFonts w:ascii="Arial" w:hAnsi="Arial" w:cs="Arial"/>
          <w:b/>
          <w:sz w:val="20"/>
          <w:szCs w:val="20"/>
        </w:rPr>
        <w:t>Kako nas film vara</w:t>
      </w:r>
      <w:r>
        <w:rPr>
          <w:rFonts w:ascii="Arial" w:hAnsi="Arial" w:cs="Arial"/>
          <w:sz w:val="20"/>
          <w:szCs w:val="20"/>
        </w:rPr>
        <w:t xml:space="preserve"> koja se provodi u sklopu </w:t>
      </w:r>
      <w:proofErr w:type="spellStart"/>
      <w:r>
        <w:rPr>
          <w:rFonts w:ascii="Arial" w:hAnsi="Arial" w:cs="Arial"/>
          <w:sz w:val="20"/>
          <w:szCs w:val="20"/>
        </w:rPr>
        <w:t>Restartove</w:t>
      </w:r>
      <w:proofErr w:type="spellEnd"/>
      <w:r>
        <w:rPr>
          <w:rFonts w:ascii="Arial" w:hAnsi="Arial" w:cs="Arial"/>
          <w:sz w:val="20"/>
          <w:szCs w:val="20"/>
        </w:rPr>
        <w:t xml:space="preserve"> Filmske početnice, namijenjene </w:t>
      </w:r>
      <w:proofErr w:type="spellStart"/>
      <w:r>
        <w:rPr>
          <w:rFonts w:ascii="Arial" w:hAnsi="Arial" w:cs="Arial"/>
          <w:sz w:val="20"/>
          <w:szCs w:val="20"/>
        </w:rPr>
        <w:t>predškolcima</w:t>
      </w:r>
      <w:proofErr w:type="spellEnd"/>
      <w:r>
        <w:rPr>
          <w:rFonts w:ascii="Arial" w:hAnsi="Arial" w:cs="Arial"/>
          <w:sz w:val="20"/>
          <w:szCs w:val="20"/>
        </w:rPr>
        <w:t xml:space="preserve"> i osnovnoškolcima koji žele ući u svijet filma i medijskog stvaralaštva. A za nešto starije, organizatori su pripremili još jednu </w:t>
      </w:r>
      <w:r w:rsidRPr="00576C49">
        <w:rPr>
          <w:rFonts w:ascii="Arial" w:hAnsi="Arial" w:cs="Arial"/>
          <w:b/>
          <w:sz w:val="20"/>
          <w:szCs w:val="20"/>
        </w:rPr>
        <w:t>Kavu s autorom</w:t>
      </w:r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Caffe</w:t>
      </w:r>
      <w:proofErr w:type="spellEnd"/>
      <w:r>
        <w:rPr>
          <w:rFonts w:ascii="Arial" w:hAnsi="Arial" w:cs="Arial"/>
          <w:sz w:val="20"/>
          <w:szCs w:val="20"/>
        </w:rPr>
        <w:t xml:space="preserve"> baru </w:t>
      </w:r>
      <w:proofErr w:type="spellStart"/>
      <w:r>
        <w:rPr>
          <w:rFonts w:ascii="Arial" w:hAnsi="Arial" w:cs="Arial"/>
          <w:sz w:val="20"/>
          <w:szCs w:val="20"/>
        </w:rPr>
        <w:t>Eugenian</w:t>
      </w:r>
      <w:proofErr w:type="spellEnd"/>
      <w:r>
        <w:rPr>
          <w:rFonts w:ascii="Arial" w:hAnsi="Arial" w:cs="Arial"/>
          <w:sz w:val="20"/>
          <w:szCs w:val="20"/>
        </w:rPr>
        <w:t xml:space="preserve"> (festivalsko okupljalište) i dokumentarno popodne u Villi Antonio gdje ćemo pogledati </w:t>
      </w:r>
      <w:proofErr w:type="spellStart"/>
      <w:r w:rsidRPr="00A653F5">
        <w:rPr>
          <w:rFonts w:ascii="Arial" w:hAnsi="Arial" w:cs="Arial"/>
          <w:b/>
          <w:i/>
          <w:sz w:val="20"/>
          <w:szCs w:val="20"/>
        </w:rPr>
        <w:t>Claustru</w:t>
      </w:r>
      <w:proofErr w:type="spellEnd"/>
      <w:r>
        <w:rPr>
          <w:rFonts w:ascii="Arial" w:hAnsi="Arial" w:cs="Arial"/>
          <w:sz w:val="20"/>
          <w:szCs w:val="20"/>
        </w:rPr>
        <w:t xml:space="preserve"> lokalne filmske ekipe.</w:t>
      </w:r>
    </w:p>
    <w:p w14:paraId="73C64E45" w14:textId="4C712EEB" w:rsidR="00330B8E" w:rsidRDefault="00A653F5" w:rsidP="00A653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 Golja i Helena </w:t>
      </w:r>
      <w:proofErr w:type="spellStart"/>
      <w:r>
        <w:rPr>
          <w:rFonts w:ascii="Arial" w:hAnsi="Arial" w:cs="Arial"/>
          <w:sz w:val="20"/>
          <w:szCs w:val="20"/>
        </w:rPr>
        <w:t>Traub</w:t>
      </w:r>
      <w:proofErr w:type="spellEnd"/>
      <w:r>
        <w:rPr>
          <w:rFonts w:ascii="Arial" w:hAnsi="Arial" w:cs="Arial"/>
          <w:sz w:val="20"/>
          <w:szCs w:val="20"/>
        </w:rPr>
        <w:t xml:space="preserve"> iz opatijske </w:t>
      </w:r>
      <w:r w:rsidR="00330B8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druge </w:t>
      </w:r>
      <w:proofErr w:type="spellStart"/>
      <w:r>
        <w:rPr>
          <w:rFonts w:ascii="Arial" w:hAnsi="Arial" w:cs="Arial"/>
          <w:sz w:val="20"/>
          <w:szCs w:val="20"/>
        </w:rPr>
        <w:t>Žmergo</w:t>
      </w:r>
      <w:proofErr w:type="spellEnd"/>
      <w:r>
        <w:rPr>
          <w:rFonts w:ascii="Arial" w:hAnsi="Arial" w:cs="Arial"/>
          <w:sz w:val="20"/>
          <w:szCs w:val="20"/>
        </w:rPr>
        <w:t>, u suradnji</w:t>
      </w:r>
      <w:r w:rsidR="00330B8E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330B8E">
        <w:rPr>
          <w:rFonts w:ascii="Arial" w:hAnsi="Arial" w:cs="Arial"/>
          <w:sz w:val="20"/>
          <w:szCs w:val="20"/>
        </w:rPr>
        <w:t>Alešom</w:t>
      </w:r>
      <w:proofErr w:type="spellEnd"/>
      <w:r w:rsidR="00330B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0B8E">
        <w:rPr>
          <w:rFonts w:ascii="Arial" w:hAnsi="Arial" w:cs="Arial"/>
          <w:sz w:val="20"/>
          <w:szCs w:val="20"/>
        </w:rPr>
        <w:t>Sukom</w:t>
      </w:r>
      <w:proofErr w:type="spellEnd"/>
      <w:r w:rsidR="00330B8E">
        <w:rPr>
          <w:rFonts w:ascii="Arial" w:hAnsi="Arial" w:cs="Arial"/>
          <w:sz w:val="20"/>
          <w:szCs w:val="20"/>
        </w:rPr>
        <w:t xml:space="preserve"> iz Udruge Ukus, snimili su film o </w:t>
      </w:r>
      <w:r w:rsidR="00330B8E" w:rsidRPr="00330B8E">
        <w:rPr>
          <w:rFonts w:ascii="Arial" w:hAnsi="Arial" w:cs="Arial"/>
          <w:sz w:val="20"/>
          <w:szCs w:val="20"/>
        </w:rPr>
        <w:t xml:space="preserve">zaboravljenoj arheološkoj baštini iz doba kasne antike. </w:t>
      </w:r>
      <w:r w:rsidR="00330B8E">
        <w:rPr>
          <w:rFonts w:ascii="Arial" w:hAnsi="Arial" w:cs="Arial"/>
          <w:sz w:val="20"/>
          <w:szCs w:val="20"/>
        </w:rPr>
        <w:t xml:space="preserve">Mnogima nepoznata, </w:t>
      </w:r>
      <w:proofErr w:type="spellStart"/>
      <w:r w:rsidR="00330B8E">
        <w:rPr>
          <w:rFonts w:ascii="Arial" w:hAnsi="Arial" w:cs="Arial"/>
          <w:sz w:val="20"/>
          <w:szCs w:val="20"/>
        </w:rPr>
        <w:t>Claustra</w:t>
      </w:r>
      <w:proofErr w:type="spellEnd"/>
      <w:r w:rsidR="00330B8E">
        <w:rPr>
          <w:rFonts w:ascii="Arial" w:hAnsi="Arial" w:cs="Arial"/>
          <w:sz w:val="20"/>
          <w:szCs w:val="20"/>
        </w:rPr>
        <w:t xml:space="preserve"> je </w:t>
      </w:r>
      <w:r w:rsidR="00330B8E" w:rsidRPr="00330B8E">
        <w:rPr>
          <w:rFonts w:ascii="Arial" w:hAnsi="Arial" w:cs="Arial"/>
          <w:sz w:val="20"/>
          <w:szCs w:val="20"/>
        </w:rPr>
        <w:t>najveći rimski građevinski i vojničko-obrambeni sustav iz 2/2 3. i 4. st. s područja današnje Hrvatske i Slovenije</w:t>
      </w:r>
      <w:r w:rsidR="00330B8E">
        <w:rPr>
          <w:rFonts w:ascii="Arial" w:hAnsi="Arial" w:cs="Arial"/>
          <w:sz w:val="20"/>
          <w:szCs w:val="20"/>
        </w:rPr>
        <w:t>.</w:t>
      </w:r>
      <w:r w:rsidR="00330B8E" w:rsidRPr="00330B8E">
        <w:t xml:space="preserve"> </w:t>
      </w:r>
      <w:r w:rsidR="00330B8E">
        <w:rPr>
          <w:rFonts w:ascii="Arial" w:hAnsi="Arial" w:cs="Arial"/>
          <w:sz w:val="20"/>
          <w:szCs w:val="20"/>
        </w:rPr>
        <w:t>N</w:t>
      </w:r>
      <w:r w:rsidR="00330B8E" w:rsidRPr="00330B8E">
        <w:rPr>
          <w:rFonts w:ascii="Arial" w:hAnsi="Arial" w:cs="Arial"/>
          <w:sz w:val="20"/>
          <w:szCs w:val="20"/>
        </w:rPr>
        <w:t xml:space="preserve">akon projekcije, Petra </w:t>
      </w:r>
      <w:proofErr w:type="spellStart"/>
      <w:r w:rsidR="00330B8E" w:rsidRPr="00330B8E">
        <w:rPr>
          <w:rFonts w:ascii="Arial" w:hAnsi="Arial" w:cs="Arial"/>
          <w:sz w:val="20"/>
          <w:szCs w:val="20"/>
        </w:rPr>
        <w:t>Predoević</w:t>
      </w:r>
      <w:proofErr w:type="spellEnd"/>
      <w:r w:rsidR="00330B8E" w:rsidRPr="00330B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0B8E" w:rsidRPr="00330B8E">
        <w:rPr>
          <w:rFonts w:ascii="Arial" w:hAnsi="Arial" w:cs="Arial"/>
          <w:sz w:val="20"/>
          <w:szCs w:val="20"/>
        </w:rPr>
        <w:t>Zadković</w:t>
      </w:r>
      <w:proofErr w:type="spellEnd"/>
      <w:r w:rsidR="00330B8E" w:rsidRPr="00330B8E">
        <w:rPr>
          <w:rFonts w:ascii="Arial" w:hAnsi="Arial" w:cs="Arial"/>
          <w:sz w:val="20"/>
          <w:szCs w:val="20"/>
        </w:rPr>
        <w:t xml:space="preserve"> s Odsjeka za povijest umjetnosti Filozofskog fakulteta u Rijeci održat će </w:t>
      </w:r>
      <w:r w:rsidR="00330B8E" w:rsidRPr="00576C49">
        <w:rPr>
          <w:rFonts w:ascii="Arial" w:hAnsi="Arial" w:cs="Arial"/>
          <w:b/>
          <w:sz w:val="20"/>
          <w:szCs w:val="20"/>
        </w:rPr>
        <w:t>predavanje „Antička i kasnoantička baština Rijeke i okolice“</w:t>
      </w:r>
      <w:r w:rsidR="00330B8E" w:rsidRPr="00330B8E">
        <w:rPr>
          <w:rFonts w:ascii="Arial" w:hAnsi="Arial" w:cs="Arial"/>
          <w:sz w:val="20"/>
          <w:szCs w:val="20"/>
        </w:rPr>
        <w:t>.</w:t>
      </w:r>
    </w:p>
    <w:p w14:paraId="34D58A15" w14:textId="7F1F1361" w:rsidR="00BB5E08" w:rsidRDefault="00BB5E08" w:rsidP="00A653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Goste i festivalski tim poslije projekcija može se pronaći na </w:t>
      </w:r>
      <w:proofErr w:type="spellStart"/>
      <w:r w:rsidRPr="00BB5E08">
        <w:rPr>
          <w:rFonts w:ascii="Arial" w:hAnsi="Arial" w:cs="Arial"/>
          <w:i/>
          <w:sz w:val="20"/>
          <w:szCs w:val="20"/>
        </w:rPr>
        <w:t>after</w:t>
      </w:r>
      <w:proofErr w:type="spellEnd"/>
      <w:r w:rsidRPr="00BB5E08">
        <w:rPr>
          <w:rFonts w:ascii="Arial" w:hAnsi="Arial" w:cs="Arial"/>
          <w:i/>
          <w:sz w:val="20"/>
          <w:szCs w:val="20"/>
        </w:rPr>
        <w:t xml:space="preserve"> partyju</w:t>
      </w:r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Caffe</w:t>
      </w:r>
      <w:proofErr w:type="spellEnd"/>
      <w:r>
        <w:rPr>
          <w:rFonts w:ascii="Arial" w:hAnsi="Arial" w:cs="Arial"/>
          <w:sz w:val="20"/>
          <w:szCs w:val="20"/>
        </w:rPr>
        <w:t xml:space="preserve"> baru </w:t>
      </w:r>
      <w:proofErr w:type="spellStart"/>
      <w:r>
        <w:rPr>
          <w:rFonts w:ascii="Arial" w:hAnsi="Arial" w:cs="Arial"/>
          <w:sz w:val="20"/>
          <w:szCs w:val="20"/>
        </w:rPr>
        <w:t>Eugenian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FFEC218" w14:textId="77777777" w:rsidR="00330B8E" w:rsidRDefault="00330B8E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3FD26" w14:textId="1247FF2A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Petodnevna festivalska ulaznica može se kupiti za 30, a dnevna za 15 kuna. Ulaz na sva popratna </w:t>
      </w:r>
      <w:r w:rsidR="00891B1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ogađanja </w:t>
      </w:r>
      <w:r w:rsidR="00C629BA">
        <w:rPr>
          <w:rFonts w:ascii="Arial" w:hAnsi="Arial" w:cs="Arial"/>
          <w:sz w:val="20"/>
          <w:szCs w:val="20"/>
        </w:rPr>
        <w:t xml:space="preserve">(u </w:t>
      </w:r>
      <w:proofErr w:type="spellStart"/>
      <w:r w:rsidR="00C629BA">
        <w:rPr>
          <w:rFonts w:ascii="Arial" w:hAnsi="Arial" w:cs="Arial"/>
          <w:sz w:val="20"/>
          <w:szCs w:val="20"/>
        </w:rPr>
        <w:t>Caffe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C629BA">
        <w:rPr>
          <w:rFonts w:ascii="Arial" w:hAnsi="Arial" w:cs="Arial"/>
          <w:sz w:val="20"/>
          <w:szCs w:val="20"/>
        </w:rPr>
        <w:t>Eugenian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i Villi Antonio) </w:t>
      </w:r>
      <w:r>
        <w:rPr>
          <w:rFonts w:ascii="Arial" w:hAnsi="Arial" w:cs="Arial"/>
          <w:sz w:val="20"/>
          <w:szCs w:val="20"/>
        </w:rPr>
        <w:t>je slobodan.</w:t>
      </w:r>
    </w:p>
    <w:p w14:paraId="0722079D" w14:textId="212E4337" w:rsidR="00503C2F" w:rsidRDefault="00503C2F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color w:val="595959" w:themeColor="text1" w:themeTint="A6"/>
          <w:sz w:val="18"/>
          <w:szCs w:val="20"/>
        </w:rPr>
        <w:t xml:space="preserve">14. 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Lib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urnia Film Festival organizira U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druga Liburnia Film Festival, suorganizatori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Restart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i Udruga Delta, a partner Festival Opatija. Prijatelji festivala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Filmaktiv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, Institut dokumentarnog filma iz Praga i Balkan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Documentary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Center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. Program se izvodi uz podršku Hrvatskog audiovizualnog centra, Društva hrvatskih filmskih redatelja, Grada Opatije, Primorsko-goranske županije, Turističke zajednice grada Opatije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 brojnih prijatelja festivala te,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naravno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vjerne festivalske publike.</w:t>
      </w:r>
    </w:p>
    <w:p w14:paraId="18A4943B" w14:textId="77777777" w:rsidR="00BB5E08" w:rsidRDefault="00BB5E08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</w:p>
    <w:p w14:paraId="6F68CC6D" w14:textId="50CC1573" w:rsidR="00E4684A" w:rsidRPr="00BB5E08" w:rsidRDefault="00E4684A" w:rsidP="00891B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B5E08">
        <w:rPr>
          <w:rFonts w:ascii="Arial" w:hAnsi="Arial" w:cs="Arial"/>
          <w:b/>
          <w:sz w:val="20"/>
          <w:szCs w:val="20"/>
        </w:rPr>
        <w:t>Traileri</w:t>
      </w:r>
      <w:proofErr w:type="spellEnd"/>
      <w:r w:rsidRPr="00BB5E08">
        <w:rPr>
          <w:rFonts w:ascii="Arial" w:hAnsi="Arial" w:cs="Arial"/>
          <w:b/>
          <w:sz w:val="20"/>
          <w:szCs w:val="20"/>
        </w:rPr>
        <w:t>:</w:t>
      </w:r>
    </w:p>
    <w:p w14:paraId="5CD8C52D" w14:textId="364B776A" w:rsidR="00E4684A" w:rsidRPr="00BB5E08" w:rsidRDefault="003A77FD" w:rsidP="00891B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B5E08">
        <w:rPr>
          <w:rFonts w:ascii="Arial" w:hAnsi="Arial" w:cs="Arial"/>
          <w:b/>
          <w:i/>
          <w:sz w:val="20"/>
          <w:szCs w:val="20"/>
        </w:rPr>
        <w:t>Claustra</w:t>
      </w:r>
      <w:proofErr w:type="spellEnd"/>
      <w:r w:rsidRPr="00BB5E08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BB5E08">
          <w:rPr>
            <w:rStyle w:val="Hiperveza"/>
            <w:rFonts w:ascii="Arial" w:hAnsi="Arial" w:cs="Arial"/>
            <w:b/>
            <w:sz w:val="20"/>
            <w:szCs w:val="20"/>
          </w:rPr>
          <w:t>https://youtu.be/SjK5o9H1leg</w:t>
        </w:r>
      </w:hyperlink>
    </w:p>
    <w:p w14:paraId="67396BB5" w14:textId="422DB85D" w:rsidR="003A77FD" w:rsidRPr="00BB5E08" w:rsidRDefault="003A77FD" w:rsidP="00891B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5E08">
        <w:rPr>
          <w:rFonts w:ascii="Arial" w:hAnsi="Arial" w:cs="Arial"/>
          <w:b/>
          <w:i/>
          <w:sz w:val="20"/>
          <w:szCs w:val="20"/>
        </w:rPr>
        <w:t>Tanka linija</w:t>
      </w:r>
      <w:r w:rsidRPr="00BB5E08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BB5E08">
          <w:rPr>
            <w:rStyle w:val="Hiperveza"/>
            <w:rFonts w:ascii="Arial" w:hAnsi="Arial" w:cs="Arial"/>
            <w:b/>
            <w:sz w:val="20"/>
            <w:szCs w:val="20"/>
          </w:rPr>
          <w:t>https://vimeo.com/143133146</w:t>
        </w:r>
      </w:hyperlink>
    </w:p>
    <w:p w14:paraId="1248B2DD" w14:textId="3C0FDDA6" w:rsidR="003A77FD" w:rsidRPr="00BB5E08" w:rsidRDefault="003A77FD" w:rsidP="00891B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5E08">
        <w:rPr>
          <w:rFonts w:ascii="Arial" w:hAnsi="Arial" w:cs="Arial"/>
          <w:b/>
          <w:i/>
          <w:sz w:val="20"/>
          <w:szCs w:val="20"/>
        </w:rPr>
        <w:t>Treći</w:t>
      </w:r>
      <w:r w:rsidRPr="00BB5E08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BB5E08">
          <w:rPr>
            <w:rStyle w:val="Hiperveza"/>
            <w:rFonts w:ascii="Arial" w:hAnsi="Arial" w:cs="Arial"/>
            <w:b/>
            <w:sz w:val="20"/>
            <w:szCs w:val="20"/>
          </w:rPr>
          <w:t>https://youtu.be/yWr9D2qbtzA</w:t>
        </w:r>
      </w:hyperlink>
      <w:r w:rsidRPr="00BB5E08">
        <w:rPr>
          <w:rFonts w:ascii="Arial" w:hAnsi="Arial" w:cs="Arial"/>
          <w:b/>
          <w:sz w:val="20"/>
          <w:szCs w:val="20"/>
        </w:rPr>
        <w:t xml:space="preserve"> </w:t>
      </w:r>
    </w:p>
    <w:sectPr w:rsidR="003A77FD" w:rsidRPr="00BB5E08" w:rsidSect="00FF041C">
      <w:headerReference w:type="default" r:id="rId10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1406" w14:textId="77777777" w:rsidR="0097426D" w:rsidRDefault="0097426D" w:rsidP="00C3134B">
      <w:pPr>
        <w:spacing w:after="0" w:line="240" w:lineRule="auto"/>
      </w:pPr>
      <w:r>
        <w:separator/>
      </w:r>
    </w:p>
  </w:endnote>
  <w:endnote w:type="continuationSeparator" w:id="0">
    <w:p w14:paraId="6197788E" w14:textId="77777777" w:rsidR="0097426D" w:rsidRDefault="0097426D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6096" w14:textId="77777777" w:rsidR="0097426D" w:rsidRDefault="0097426D" w:rsidP="00C3134B">
      <w:pPr>
        <w:spacing w:after="0" w:line="240" w:lineRule="auto"/>
      </w:pPr>
      <w:r>
        <w:separator/>
      </w:r>
    </w:p>
  </w:footnote>
  <w:footnote w:type="continuationSeparator" w:id="0">
    <w:p w14:paraId="66C7D1BC" w14:textId="77777777" w:rsidR="0097426D" w:rsidRDefault="0097426D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1D8F" w14:textId="77777777" w:rsidR="00427A55" w:rsidRDefault="00427A55">
    <w:pPr>
      <w:pStyle w:val="Zaglavlje"/>
    </w:pPr>
    <w:r>
      <w:rPr>
        <w:noProof/>
        <w:lang w:eastAsia="hr-HR"/>
      </w:rPr>
      <w:drawing>
        <wp:inline distT="0" distB="0" distL="0" distR="0" wp14:anchorId="1D7B5449" wp14:editId="1F5D3BB4">
          <wp:extent cx="6084000" cy="110160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EA31" w14:textId="77777777" w:rsidR="00427A55" w:rsidRDefault="00427A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0633"/>
    <w:rsid w:val="0006093D"/>
    <w:rsid w:val="00081B66"/>
    <w:rsid w:val="00092474"/>
    <w:rsid w:val="000A7934"/>
    <w:rsid w:val="000B21B0"/>
    <w:rsid w:val="000B4792"/>
    <w:rsid w:val="001260BE"/>
    <w:rsid w:val="00140DD9"/>
    <w:rsid w:val="001648D4"/>
    <w:rsid w:val="001A188F"/>
    <w:rsid w:val="001A4098"/>
    <w:rsid w:val="001B59DA"/>
    <w:rsid w:val="00217731"/>
    <w:rsid w:val="0022549C"/>
    <w:rsid w:val="00235FB4"/>
    <w:rsid w:val="00251C9A"/>
    <w:rsid w:val="00285143"/>
    <w:rsid w:val="00294737"/>
    <w:rsid w:val="00296C84"/>
    <w:rsid w:val="00305339"/>
    <w:rsid w:val="00305D5D"/>
    <w:rsid w:val="00330B8E"/>
    <w:rsid w:val="00336E33"/>
    <w:rsid w:val="00337980"/>
    <w:rsid w:val="00343EBC"/>
    <w:rsid w:val="00350CD4"/>
    <w:rsid w:val="00380472"/>
    <w:rsid w:val="00391167"/>
    <w:rsid w:val="00392292"/>
    <w:rsid w:val="003A4431"/>
    <w:rsid w:val="003A77FD"/>
    <w:rsid w:val="003B7031"/>
    <w:rsid w:val="00427A55"/>
    <w:rsid w:val="0046789E"/>
    <w:rsid w:val="00492028"/>
    <w:rsid w:val="004C1099"/>
    <w:rsid w:val="004D059C"/>
    <w:rsid w:val="004E01A9"/>
    <w:rsid w:val="00503C2F"/>
    <w:rsid w:val="00506349"/>
    <w:rsid w:val="00576C49"/>
    <w:rsid w:val="005C48D2"/>
    <w:rsid w:val="00607E43"/>
    <w:rsid w:val="00615C6A"/>
    <w:rsid w:val="00620CCC"/>
    <w:rsid w:val="00625DE8"/>
    <w:rsid w:val="00657D77"/>
    <w:rsid w:val="006727EE"/>
    <w:rsid w:val="006835D8"/>
    <w:rsid w:val="00686883"/>
    <w:rsid w:val="0069776F"/>
    <w:rsid w:val="006C7D92"/>
    <w:rsid w:val="007208FD"/>
    <w:rsid w:val="00754203"/>
    <w:rsid w:val="00777327"/>
    <w:rsid w:val="007C34C0"/>
    <w:rsid w:val="008275E6"/>
    <w:rsid w:val="00836CB7"/>
    <w:rsid w:val="00857233"/>
    <w:rsid w:val="00891B1E"/>
    <w:rsid w:val="008A4FC8"/>
    <w:rsid w:val="00913919"/>
    <w:rsid w:val="00953B84"/>
    <w:rsid w:val="00963648"/>
    <w:rsid w:val="00973C2B"/>
    <w:rsid w:val="0097426D"/>
    <w:rsid w:val="00980E89"/>
    <w:rsid w:val="009E3746"/>
    <w:rsid w:val="00A45585"/>
    <w:rsid w:val="00A62CE3"/>
    <w:rsid w:val="00A653F5"/>
    <w:rsid w:val="00AB6E72"/>
    <w:rsid w:val="00AF7C26"/>
    <w:rsid w:val="00B01940"/>
    <w:rsid w:val="00B21D10"/>
    <w:rsid w:val="00B31C03"/>
    <w:rsid w:val="00B434F2"/>
    <w:rsid w:val="00B54C33"/>
    <w:rsid w:val="00B55012"/>
    <w:rsid w:val="00B717C1"/>
    <w:rsid w:val="00BB5E08"/>
    <w:rsid w:val="00BD0F61"/>
    <w:rsid w:val="00BD7C93"/>
    <w:rsid w:val="00C23314"/>
    <w:rsid w:val="00C30E38"/>
    <w:rsid w:val="00C3134B"/>
    <w:rsid w:val="00C361D6"/>
    <w:rsid w:val="00C60A71"/>
    <w:rsid w:val="00C629BA"/>
    <w:rsid w:val="00CF3CFA"/>
    <w:rsid w:val="00D00933"/>
    <w:rsid w:val="00D05A00"/>
    <w:rsid w:val="00D426F6"/>
    <w:rsid w:val="00DC1219"/>
    <w:rsid w:val="00E20C4E"/>
    <w:rsid w:val="00E26F89"/>
    <w:rsid w:val="00E30321"/>
    <w:rsid w:val="00E4684A"/>
    <w:rsid w:val="00E571A8"/>
    <w:rsid w:val="00E70110"/>
    <w:rsid w:val="00E85FEE"/>
    <w:rsid w:val="00E90331"/>
    <w:rsid w:val="00E94DE2"/>
    <w:rsid w:val="00EC0F0F"/>
    <w:rsid w:val="00EC2197"/>
    <w:rsid w:val="00ED09FD"/>
    <w:rsid w:val="00ED56E6"/>
    <w:rsid w:val="00ED5B89"/>
    <w:rsid w:val="00EF4E7E"/>
    <w:rsid w:val="00F459D2"/>
    <w:rsid w:val="00F53305"/>
    <w:rsid w:val="00F771D8"/>
    <w:rsid w:val="00FA1156"/>
    <w:rsid w:val="00FC10ED"/>
    <w:rsid w:val="00FC71DB"/>
    <w:rsid w:val="00FE3C9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80055"/>
  <w15:docId w15:val="{F0CB58D7-FEEA-4B4E-98C9-AD084D5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54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43133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jK5o9H1l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yWr9D2qbt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33B3-3473-4159-A666-DD2C0169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Delta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5</cp:revision>
  <cp:lastPrinted>2016-08-10T11:09:00Z</cp:lastPrinted>
  <dcterms:created xsi:type="dcterms:W3CDTF">2016-08-23T09:15:00Z</dcterms:created>
  <dcterms:modified xsi:type="dcterms:W3CDTF">2016-08-23T13:10:00Z</dcterms:modified>
</cp:coreProperties>
</file>